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44" w:rsidRPr="00F72044" w:rsidRDefault="00F72044" w:rsidP="00F7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РЕГЛАМЕНТ </w:t>
      </w:r>
    </w:p>
    <w:p w:rsidR="00F72044" w:rsidRDefault="00F72044" w:rsidP="00F7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консультанта отдела правового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судебной защиты </w:t>
      </w:r>
    </w:p>
    <w:p w:rsidR="00F72044" w:rsidRPr="00F72044" w:rsidRDefault="00F72044" w:rsidP="00F7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земельных отношений в юридическом управлении департамента имущественных отношений Краснодарского края</w:t>
      </w:r>
    </w:p>
    <w:p w:rsidR="00F72044" w:rsidRPr="00F72044" w:rsidRDefault="00F72044" w:rsidP="00F7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044" w:rsidRPr="00F72044" w:rsidRDefault="00F72044" w:rsidP="00F7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72044" w:rsidRPr="00F72044" w:rsidRDefault="00F72044" w:rsidP="00F7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должностей государственной гражданской службы Краснодарского края, утвержденном Законом Краснодарского края                             от 12 марта 2007 года № 1203-КЗ «О реестре должностей государственной гражданской службы Краснодарского края», замещаемая должность отнесена к ведущей группе должностей государственной гражданской службы Краснодарского края категории «специалисты». 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консультант отдела правового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судебной защиты </w:t>
      </w: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земельных отношений в юридическом управлении (далее – ведущий консультант отдела) назначается и освобождается от замещаемой должности приказом руководителя департамента имущественных отношений Краснодарского края. 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консультант отдела непосредственно подчинен заместителю начальника отдела правового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судебной защиты </w:t>
      </w: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земельных отношений в юридическом управлении (далее – отдел), начальнику отдела, заместителю начальника юридического управления, начальнику юридического управления и руководителю департамента имущественных отношений Краснодарского края. 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консультант отдела в своей работе руководствуется Конституцией Российской Федерации, федеральными конституционными законами и федеральными законами Российской Федерации, указами Президента Российской Федерации, постановлениями Правительства Российской Федерации, Законом Российской Федерации от 27 июля 2004 года № 79-ФЗ «О государственной гражданской службе Российской Федерации», Законом Краснодарского края от 31 мая 2005 года № 870-КЗ «О государственной гражданской службе Краснодарского края», Уставом Краснодарского края, Трудовым кодексом Российской Федерации, нормативными правовыми актами органов государственной власти Краснодарского края, Положением о департаменте имущественных отношений Краснодарского края, Положением об отделе и настоящим должностным регламентом. </w:t>
      </w:r>
    </w:p>
    <w:p w:rsidR="00F72044" w:rsidRPr="00F72044" w:rsidRDefault="00F72044" w:rsidP="00F7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044" w:rsidRPr="00F72044" w:rsidRDefault="00F72044" w:rsidP="00F7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Квалификационные требования</w:t>
      </w:r>
    </w:p>
    <w:p w:rsidR="00F72044" w:rsidRPr="00F72044" w:rsidRDefault="00F72044" w:rsidP="00F7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F72044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уровню профессионального образования, стажу гражданской </w:t>
      </w:r>
      <w:proofErr w:type="gramStart"/>
      <w:r w:rsidRPr="00F72044">
        <w:rPr>
          <w:rFonts w:ascii="Times New Roman" w:hAnsi="Times New Roman" w:cs="Times New Roman"/>
          <w:sz w:val="28"/>
          <w:szCs w:val="28"/>
        </w:rPr>
        <w:t>службы  или</w:t>
      </w:r>
      <w:proofErr w:type="gramEnd"/>
      <w:r w:rsidRPr="00F72044">
        <w:rPr>
          <w:rFonts w:ascii="Times New Roman" w:hAnsi="Times New Roman" w:cs="Times New Roman"/>
          <w:sz w:val="28"/>
          <w:szCs w:val="28"/>
        </w:rPr>
        <w:t xml:space="preserve"> стажу работы по специальности, направлению подготовки,  а также к профессиональным знаниям и навыкам, предъявляемым к государственному гражданскому служащему Краснодарского края, замещаемому должность ведущего консультанта отдела: 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hAnsi="Times New Roman" w:cs="Times New Roman"/>
          <w:sz w:val="28"/>
          <w:szCs w:val="28"/>
        </w:rPr>
        <w:t xml:space="preserve">высшее образование по направлению подготовки «Юриспруденция», квалификация «бакалавр юриспруденции», «магистр юриспруденции», или по </w:t>
      </w:r>
      <w:r w:rsidRPr="00F72044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 «Юриспруденция», квалификация «юрист»; минимальный стаж государственной гражданской службы не менее трех лет или стаж </w:t>
      </w:r>
      <w:bookmarkStart w:id="0" w:name="_GoBack"/>
      <w:bookmarkEnd w:id="0"/>
      <w:r w:rsidRPr="00F72044">
        <w:rPr>
          <w:rFonts w:ascii="Times New Roman" w:hAnsi="Times New Roman" w:cs="Times New Roman"/>
          <w:sz w:val="28"/>
          <w:szCs w:val="28"/>
        </w:rPr>
        <w:t>работы по специальности, направлению подготовки не менее трех лет</w:t>
      </w: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Квалификационные требования, предъявляемые к профессиональным знаниям и навыкам ведущего консультанта отдела: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Ведущий консультант отдела должен знать: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Конституцию Российской Федерации, федеральные конституционные законы, законы Российской Федерации и Краснодарского края, указы Президента Российской Федерации и постановления Правительства Российской Федерации, иные нормативные правовые акты, регулирующие сферу деятельности департамента имущественных отношений Краснодарского края (далее – департамент);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гражданской службе Российской Федерации и Краснодарского края;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Краснодарского края о противодействии коррупции;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Краснодарского края;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департаменте;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нормативные правовые акты Российской Федерации и Краснодарского края, регламентирующие статус, структуру, компетенцию, порядок организации и деятельности законодательных (представительных) и исполнительных органов государственной власти в части, необходимой для исполнения должностных обязанностей;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структурном подразделении департамента, в котором гражданский служащий замещает должность государственной гражданской службы Краснодарского края (далее-гражданская служба);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служебного времени;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документооборота и работы со служебной информацией, Инструкцию по делопроизводству в исполнительных органах государственной власти Краснодарского края;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 сведениями, составляющими государственную тайну (для гражданских служащих, имеющих допуск к государственной тайне на постоянной основе);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труда и противопожарной защиты;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организации органов государственной власти Российской Федерации и Краснодарского края;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согласования и принятия нормативных правовых актов Краснодарского края и департамента;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и документационного обеспечения деятельности департамента.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Ведущий консультант должен иметь навыки: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труда и планирования служебного времени;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оргтехникой и средствами коммуникации;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владения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современными средствами, методами и технологиями работы с информацией и документами;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официально-деловым стилем современного русского языка;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охраны профессиональной служебной деятельности (охраны труда);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подготовки мероприятий по направлению деятельности структурного подразделения департамента;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аналитической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экспертной работы;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законов и иных нормативных правовых актов по направлению деятельности структурного подразделения департамента;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служебного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со специалистами органов государственной власти, органов местного самоуправления и структурных подразделений департамента в пределах должностных обязанностей;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систематизации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подготовки аналитического, информационного материала;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умения строить межличностные отношения;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распределения служебного времени;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навыки, необходимые для исполнения должностных обязанностей.</w:t>
      </w:r>
    </w:p>
    <w:p w:rsidR="00F72044" w:rsidRPr="00F72044" w:rsidRDefault="00F72044" w:rsidP="00F7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044" w:rsidRPr="00F72044" w:rsidRDefault="00F72044" w:rsidP="00F7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обязанности</w:t>
      </w:r>
    </w:p>
    <w:p w:rsidR="00F72044" w:rsidRPr="00F72044" w:rsidRDefault="00F72044" w:rsidP="00F7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933" w:rsidRPr="004D0233" w:rsidRDefault="001B0933" w:rsidP="001B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обязанности государственного гражданского служащего         </w:t>
      </w:r>
      <w:proofErr w:type="gramStart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гражданский служащий) определены в статье 15 Федерального закона           от 27 июля 2004 года № 79-ФЗ «О государственной гражданской службе Российской Федерации».</w:t>
      </w:r>
    </w:p>
    <w:p w:rsidR="001B0933" w:rsidRPr="004D0233" w:rsidRDefault="001B0933" w:rsidP="001B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задач и функций, определенных Положением об отделе, </w:t>
      </w:r>
      <w:r w:rsidR="00145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 отдела:</w:t>
      </w:r>
    </w:p>
    <w:p w:rsidR="001B0933" w:rsidRPr="004D0233" w:rsidRDefault="001B0933" w:rsidP="001B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защищает интересы департамента в судах, арбитражных судах, правоохранительных органах (при наличии доверенности);</w:t>
      </w:r>
    </w:p>
    <w:p w:rsidR="001B0933" w:rsidRPr="004D0233" w:rsidRDefault="001B0933" w:rsidP="001B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изучает законодательство Российской Федерации и Краснодарского края по земельно-правовым вопросам, практику других субъектов Российской Федерации, судебную практику, при необходимости доводит информацию до сведения других работников отдела, начальника отдела, начальника управления;</w:t>
      </w:r>
    </w:p>
    <w:p w:rsidR="001B0933" w:rsidRPr="004D0233" w:rsidRDefault="001B0933" w:rsidP="001B0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обеспечивает получение исполнительных листов по вступившим в законную силу постановлениям судов и принудительное исполнение в соответствии с законодательством об исполнении судебных актов;</w:t>
      </w:r>
    </w:p>
    <w:p w:rsidR="001B0933" w:rsidRPr="004D0233" w:rsidRDefault="001B0933" w:rsidP="001B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по поручению начальника управления или начальника отдела принимает участие в работе комиссий, рабочих групп, других совещательных коллегиальных органов, создаваемых департаментом или иными органами исполнительной власти Краснодарского края;</w:t>
      </w:r>
    </w:p>
    <w:p w:rsidR="001B0933" w:rsidRPr="004D0233" w:rsidRDefault="001B0933" w:rsidP="001B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рассматривает обращения, заявления, жалобы организаций и граждан по земельно-правовым вопросам;</w:t>
      </w:r>
    </w:p>
    <w:p w:rsidR="001B0933" w:rsidRPr="004D0233" w:rsidRDefault="001B0933" w:rsidP="001B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  рассматривает запросы и обращения правоохранительных органов, органов государственной власти, органов местного самоуправления по вопросам, связанным с полномочиями отдела; </w:t>
      </w:r>
    </w:p>
    <w:p w:rsidR="001B0933" w:rsidRPr="004D0233" w:rsidRDefault="001B0933" w:rsidP="001B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 осуществляет правовую экспертизу проектов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Краснодарского края, приказов</w:t>
      </w: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департамента, договоров, соглашений;</w:t>
      </w:r>
    </w:p>
    <w:p w:rsidR="001B0933" w:rsidRPr="004D0233" w:rsidRDefault="001B0933" w:rsidP="001B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8)  принимает участие в подготовке отчётов о работе отдела, по требованию заместителя начальника отдела, начальника отдела, начальника юридического управления предоставляет отчеты о проделанной работе;</w:t>
      </w:r>
    </w:p>
    <w:p w:rsidR="001B0933" w:rsidRPr="004D0233" w:rsidRDefault="001B0933" w:rsidP="001B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>9)  осуществляет незамедлительное (в течение одного служебного дня) внесение информации в сетевые справочно-информационные базы департамента и отдела;</w:t>
      </w:r>
    </w:p>
    <w:p w:rsidR="001B0933" w:rsidRDefault="001B0933" w:rsidP="001B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 подготавливает письмо департамента и обеспечивает направление его в министерство финансов Краснодарского края с указанными в абзацах 2, 3, 4 пункта 3 статьи 242.2 Бюджетного кодекса Российской Федерации сведениями о результатах рассмотрения судебного дела, по которому представлял интересы департамента, о наличии оснований и результатах обжалования вынесенного решения в порядке, установленном Бюджетным кодексом Российской Федерации; </w:t>
      </w:r>
    </w:p>
    <w:p w:rsidR="001B0933" w:rsidRDefault="001B0933" w:rsidP="001B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D0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  выполняет иные поручения руководителя департамента, начальника юридического управления, заместителя начальника юридического управления, начальника отдела, заместителей начальника отдела.</w:t>
      </w:r>
    </w:p>
    <w:p w:rsidR="001B6775" w:rsidRPr="00F72044" w:rsidRDefault="001B6775" w:rsidP="001B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 консультант не участвует в оказании государственных услуг департаментом. </w:t>
      </w:r>
    </w:p>
    <w:p w:rsidR="00F72044" w:rsidRPr="00F72044" w:rsidRDefault="00F72044" w:rsidP="00F7204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044" w:rsidRPr="00F72044" w:rsidRDefault="00F72044" w:rsidP="00F720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Права</w:t>
      </w:r>
    </w:p>
    <w:p w:rsidR="00F72044" w:rsidRPr="00F72044" w:rsidRDefault="00F72044" w:rsidP="00F7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права ведущего консультанта отдела определены статьей 14 Федерального закона от </w:t>
      </w:r>
      <w:smartTag w:uri="urn:schemas-microsoft-com:office:smarttags" w:element="date">
        <w:smartTagPr>
          <w:attr w:name="Year" w:val="2004"/>
          <w:attr w:name="Day" w:val="27"/>
          <w:attr w:name="Month" w:val="7"/>
          <w:attr w:name="ls" w:val="trans"/>
        </w:smartTagPr>
        <w:smartTag w:uri="urn:schemas-microsoft-com:office:smarttags" w:element="date">
          <w:smartTagPr>
            <w:attr w:name="ls" w:val="trans"/>
            <w:attr w:name="Month" w:val="7"/>
            <w:attr w:name="Day" w:val="27"/>
            <w:attr w:name="Year" w:val="2004"/>
          </w:smartTagPr>
          <w:r w:rsidRPr="00F7204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27 июля 2004</w:t>
          </w:r>
        </w:smartTag>
        <w:r w:rsidRPr="00F720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</w:smartTag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79-ФЗ «О государственной гражданской службе Российской Федерации».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функций отдела ведущий консультант отдела имеет право вносить на рассмотрение руководителей департамента предложения и рекомендации по вопросам, входящим в функции отдела, в том числе по вопросам совершенствования работы отдела.</w:t>
      </w:r>
    </w:p>
    <w:p w:rsidR="00F72044" w:rsidRPr="00F72044" w:rsidRDefault="00F72044" w:rsidP="00F7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2044" w:rsidRPr="00F72044" w:rsidRDefault="00F72044" w:rsidP="00F720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Ответственность</w:t>
      </w:r>
    </w:p>
    <w:p w:rsidR="00F72044" w:rsidRPr="00F72044" w:rsidRDefault="00F72044" w:rsidP="00F7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консультант отдела несет установленную законодательством ответственность за нарушение запретов, связанных с государственной гражданской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обязанностей, за утрату или порчу государственного имущества Краснодарского края, которое было предоставлено ему для исполнения  должностных обязанностей.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044">
        <w:rPr>
          <w:rFonts w:ascii="Times New Roman" w:hAnsi="Times New Roman" w:cs="Times New Roman"/>
          <w:bCs/>
          <w:sz w:val="28"/>
          <w:szCs w:val="28"/>
        </w:rPr>
        <w:t>Ведущий консультант отдела</w:t>
      </w:r>
      <w:r w:rsidRPr="00F72044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содержание, подготовку, соответствие действующему законодательству </w:t>
      </w:r>
      <w:r w:rsidRPr="00F7204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Краснодарского края подготавливаемых документов, а также за соблюдением порядка их подписания и согласования.</w:t>
      </w:r>
    </w:p>
    <w:p w:rsidR="00F72044" w:rsidRPr="00F72044" w:rsidRDefault="00F72044" w:rsidP="00F72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044" w:rsidRPr="00F72044" w:rsidRDefault="00F72044" w:rsidP="00F720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Перечень вопросов, по которым ведущий консультант отдела</w:t>
      </w:r>
    </w:p>
    <w:p w:rsidR="00F72044" w:rsidRPr="00F72044" w:rsidRDefault="00F72044" w:rsidP="00F720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или обязан самостоятельно принимать управленческие</w:t>
      </w:r>
    </w:p>
    <w:p w:rsidR="00F72044" w:rsidRPr="00F72044" w:rsidRDefault="00F72044" w:rsidP="00F720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иные решения</w:t>
      </w:r>
    </w:p>
    <w:p w:rsidR="00F72044" w:rsidRPr="00F72044" w:rsidRDefault="00F72044" w:rsidP="00F7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замещаемой должностью государственной гражданской службы и в пределах функциональной компетенции ведущий консультант отдела принимает решения по кругу вопросов, определённых его должностными обязанностями (пункт 3 настоящего должностного регламента).</w:t>
      </w:r>
    </w:p>
    <w:p w:rsidR="00F72044" w:rsidRPr="00F72044" w:rsidRDefault="00F72044" w:rsidP="00F7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044" w:rsidRPr="00F72044" w:rsidRDefault="00F72044" w:rsidP="00F7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вопросов, по которым ведущий консультант отдела</w:t>
      </w:r>
    </w:p>
    <w:p w:rsidR="00F72044" w:rsidRPr="00F72044" w:rsidRDefault="00F72044" w:rsidP="00F7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F72044" w:rsidRPr="00F72044" w:rsidRDefault="00F72044" w:rsidP="00F7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функциональной компетенции ведущий консультант по поручению начальника отдела или заместителей начальника отдела принимает участие в подготовке нормативных актов и (или) проектов управленческих и иных решений по земельно-правовым вопросам.</w:t>
      </w:r>
    </w:p>
    <w:p w:rsidR="00F72044" w:rsidRPr="00F72044" w:rsidRDefault="00F72044" w:rsidP="00F72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044" w:rsidRPr="00F72044" w:rsidRDefault="00F72044" w:rsidP="00F7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Сроки и процедуры подготовки, рассмотрения, </w:t>
      </w:r>
    </w:p>
    <w:p w:rsidR="00F72044" w:rsidRPr="00F72044" w:rsidRDefault="00F72044" w:rsidP="00F7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согласования и принятия проектов нормативных правовых актов и (или) управленческих и иных решений</w:t>
      </w:r>
    </w:p>
    <w:p w:rsidR="00F72044" w:rsidRPr="00F72044" w:rsidRDefault="00F72044" w:rsidP="00F7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 документов осуществляется в соответствии с Регламентом администрации Краснодарского края, утвержденным постановлением главы администрации Краснодарского края от 30 сентября 2008 года № 980, требованиями Инструкции по делопроизводству в исполнительных органах государственной власти Краснодарского края, утвержденной постановлением главы администрации Краснодарского края                от 29 декабря 2004 года № 1315.</w:t>
      </w:r>
    </w:p>
    <w:p w:rsidR="00F72044" w:rsidRPr="00F72044" w:rsidRDefault="00F72044" w:rsidP="00F72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044" w:rsidRPr="00F72044" w:rsidRDefault="00F72044" w:rsidP="00F7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служебного взаимодействия</w:t>
      </w:r>
    </w:p>
    <w:p w:rsidR="00F72044" w:rsidRPr="00F72044" w:rsidRDefault="00F72044" w:rsidP="00F7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консультанта отдела в связи с исполнением им </w:t>
      </w:r>
    </w:p>
    <w:p w:rsidR="00F72044" w:rsidRPr="00F72044" w:rsidRDefault="00F72044" w:rsidP="00F7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</w:t>
      </w:r>
    </w:p>
    <w:p w:rsidR="00F72044" w:rsidRPr="00F72044" w:rsidRDefault="00F72044" w:rsidP="00F7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Служебное взаимодействие с гражданскими служащими других структурных подразделений администрации Краснодарского края, органов исполнительной власти Краснодарского края, территориальных органов федеральных органов исполнительной власти, гражданами и организациями в связи с исполнением ведущим консультантом отдела должностных обязанностей определяется в соответствии с Регламентом администрации Краснодарского края и предусматривает: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с работниками других структурных подразделений департамента, в том числе в форме направления запросов в другие структурные подразделения департамента в целях осуществления полномочий отдела;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ответов на запросы других структурных подразделений департамента, органов государственной власти, органов местного самоуправления, организаций и граждан;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государственных гражданских служащих департамента и иных органов государственной власти, органов местного самоуправления, организаций и граждан по вопросам, связанным со служебной деятельностью; 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комиссий, рабочих групп, иных совещательных коллегиальных органов в соответствии с полномочиями отдела.</w:t>
      </w:r>
    </w:p>
    <w:p w:rsidR="00F72044" w:rsidRPr="00F72044" w:rsidRDefault="00F72044" w:rsidP="00F7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044" w:rsidRPr="00F72044" w:rsidRDefault="00F72044" w:rsidP="00F7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Показатели эффективности и результативности</w:t>
      </w:r>
    </w:p>
    <w:p w:rsidR="00F72044" w:rsidRPr="00F72044" w:rsidRDefault="00F72044" w:rsidP="00F72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служебной деятельности</w:t>
      </w:r>
    </w:p>
    <w:p w:rsidR="00F72044" w:rsidRPr="00F72044" w:rsidRDefault="00F72044" w:rsidP="00F7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 профессиональной служебной  деятельности ведущего консультанта отдела определяется на основании  достижения таких показателей как: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 исполнительность при подготовке служебных документов;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исполнительской дисциплины в отделе (соблюдение служебного распорядка и сроков выполнения документов и поручений), отсутствие случаев пропуска сроков выполнения документов и поручений;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исходящей корреспонденции, проектов нормативных актов, согласованных отделом;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защиты интересов Краснодарского края в судах;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граждан и организаций в разъяснениях, подготовленных ведущим консультантом.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профессиональной служебной деятельности учитываются также следующие показатели: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работы (расстановка приоритетов в работе, порядок в документации);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выполняемый объем работы (количество завершенной и текущей работы);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выполненной работы (тщательность и аккуратность независимо от количества);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(исполнение обязанностей в срок с минимумом контроля);</w:t>
      </w:r>
    </w:p>
    <w:p w:rsidR="00F72044" w:rsidRPr="00F72044" w:rsidRDefault="00F72044" w:rsidP="00F7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(способность выполнять задания без жесткого контроля, разрабатывать варианты решения поставленных задач с последующим предложением общей стратегии);</w:t>
      </w:r>
    </w:p>
    <w:p w:rsidR="00F72044" w:rsidRPr="00F72044" w:rsidRDefault="00F72044" w:rsidP="00145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proofErr w:type="gramEnd"/>
      <w:r w:rsidRPr="00F7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(соблюдение служебного распорядка, сроков выполнения работы, исполнение поручений руководства). </w:t>
      </w:r>
    </w:p>
    <w:p w:rsidR="00F72044" w:rsidRPr="00F72044" w:rsidRDefault="00F72044" w:rsidP="00F72044"/>
    <w:p w:rsidR="00347E8C" w:rsidRDefault="00164832"/>
    <w:sectPr w:rsidR="00347E8C" w:rsidSect="00C10907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32" w:rsidRDefault="00164832">
      <w:pPr>
        <w:spacing w:after="0" w:line="240" w:lineRule="auto"/>
      </w:pPr>
      <w:r>
        <w:separator/>
      </w:r>
    </w:p>
  </w:endnote>
  <w:endnote w:type="continuationSeparator" w:id="0">
    <w:p w:rsidR="00164832" w:rsidRDefault="0016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32" w:rsidRDefault="00164832">
      <w:pPr>
        <w:spacing w:after="0" w:line="240" w:lineRule="auto"/>
      </w:pPr>
      <w:r>
        <w:separator/>
      </w:r>
    </w:p>
  </w:footnote>
  <w:footnote w:type="continuationSeparator" w:id="0">
    <w:p w:rsidR="00164832" w:rsidRDefault="0016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8280655"/>
      <w:docPartObj>
        <w:docPartGallery w:val="Page Numbers (Top of Page)"/>
        <w:docPartUnique/>
      </w:docPartObj>
    </w:sdtPr>
    <w:sdtEndPr/>
    <w:sdtContent>
      <w:p w:rsidR="00275D69" w:rsidRDefault="001B09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870">
          <w:rPr>
            <w:noProof/>
          </w:rPr>
          <w:t>6</w:t>
        </w:r>
        <w:r>
          <w:fldChar w:fldCharType="end"/>
        </w:r>
      </w:p>
    </w:sdtContent>
  </w:sdt>
  <w:p w:rsidR="00275D69" w:rsidRDefault="001648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44"/>
    <w:rsid w:val="00145C09"/>
    <w:rsid w:val="00164832"/>
    <w:rsid w:val="001B0933"/>
    <w:rsid w:val="001B6775"/>
    <w:rsid w:val="00226DF5"/>
    <w:rsid w:val="00296E65"/>
    <w:rsid w:val="00353C82"/>
    <w:rsid w:val="00386287"/>
    <w:rsid w:val="00530D2D"/>
    <w:rsid w:val="00750A28"/>
    <w:rsid w:val="00863541"/>
    <w:rsid w:val="00971477"/>
    <w:rsid w:val="009C6D49"/>
    <w:rsid w:val="00B45E0F"/>
    <w:rsid w:val="00CE21C5"/>
    <w:rsid w:val="00CE4790"/>
    <w:rsid w:val="00EA7870"/>
    <w:rsid w:val="00F7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5D42B23-ED53-4E1A-AD29-7B697691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2044"/>
  </w:style>
  <w:style w:type="paragraph" w:styleId="a5">
    <w:name w:val="Balloon Text"/>
    <w:basedOn w:val="a"/>
    <w:link w:val="a6"/>
    <w:uiPriority w:val="99"/>
    <w:semiHidden/>
    <w:unhideWhenUsed/>
    <w:rsid w:val="0029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Марункевич Эльвира Николаевна</dc:creator>
  <cp:keywords/>
  <dc:description/>
  <cp:lastModifiedBy>Боброва Марина Александровна</cp:lastModifiedBy>
  <cp:revision>6</cp:revision>
  <cp:lastPrinted>2016-08-26T08:17:00Z</cp:lastPrinted>
  <dcterms:created xsi:type="dcterms:W3CDTF">2016-11-11T12:12:00Z</dcterms:created>
  <dcterms:modified xsi:type="dcterms:W3CDTF">2016-11-11T12:34:00Z</dcterms:modified>
</cp:coreProperties>
</file>