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88B" w:rsidRPr="00481F21" w:rsidRDefault="00357620" w:rsidP="00481F21">
      <w:pPr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F102B3">
        <w:rPr>
          <w:rFonts w:ascii="Times New Roman" w:hAnsi="Times New Roman" w:cs="Times New Roman"/>
          <w:sz w:val="28"/>
          <w:szCs w:val="28"/>
        </w:rPr>
        <w:t>Информация об объект</w:t>
      </w:r>
      <w:r w:rsidR="00F8538F">
        <w:rPr>
          <w:rFonts w:ascii="Times New Roman" w:hAnsi="Times New Roman" w:cs="Times New Roman"/>
          <w:sz w:val="28"/>
          <w:szCs w:val="28"/>
        </w:rPr>
        <w:t>ах</w:t>
      </w:r>
    </w:p>
    <w:p w:rsidR="00576E95" w:rsidRDefault="003B1F0F" w:rsidP="002F1B90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E006B">
        <w:rPr>
          <w:rFonts w:ascii="Times New Roman" w:hAnsi="Times New Roman" w:cs="Times New Roman"/>
          <w:sz w:val="28"/>
          <w:szCs w:val="28"/>
        </w:rPr>
        <w:t>Наименование объектов:</w:t>
      </w:r>
    </w:p>
    <w:p w:rsidR="00576E95" w:rsidRDefault="00576E95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Нежилое здание с пристройкой, лит. А,</w:t>
      </w:r>
      <w:r w:rsidR="00057D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1F21">
        <w:rPr>
          <w:rFonts w:ascii="Times New Roman" w:eastAsia="Times New Roman" w:hAnsi="Times New Roman" w:cs="Times New Roman"/>
          <w:color w:val="000000"/>
          <w:sz w:val="28"/>
          <w:szCs w:val="28"/>
        </w:rPr>
        <w:t>а, площадь 398,8 кв. м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76E95" w:rsidRDefault="00481F21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ежилое здание-бесе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дка, лит. Б, площадь 45,4 кв. м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76E95" w:rsidRDefault="00481F21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ежилое здание-кладо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вая, лит. В, площадь 25,0 кв. м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76E95" w:rsidRDefault="00481F21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ная, лит. Г, площадь 7,0 кв. м;</w:t>
      </w:r>
    </w:p>
    <w:p w:rsidR="00576E95" w:rsidRDefault="00481F21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с, лит. Г1, площадь 24,2 кв. м;</w:t>
      </w:r>
    </w:p>
    <w:p w:rsidR="00576E95" w:rsidRDefault="00481F21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одва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л, лит. Г2, площадь 40,0 кв. м;</w:t>
      </w:r>
    </w:p>
    <w:p w:rsidR="00576E95" w:rsidRDefault="00481F21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тка, лит. I, площадь 1,4 кв. м;</w:t>
      </w:r>
    </w:p>
    <w:p w:rsidR="00576E95" w:rsidRDefault="00481F21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алит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ка, лит. II, площадь 2,4 кв. м;</w:t>
      </w:r>
    </w:p>
    <w:p w:rsidR="00576E95" w:rsidRDefault="00481F21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орот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а, лит. III, площадь 4,9 кв. м;</w:t>
      </w:r>
    </w:p>
    <w:p w:rsidR="00576E95" w:rsidRDefault="00481F21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абор, лит. IV, длина 82,1 м;</w:t>
      </w:r>
    </w:p>
    <w:p w:rsidR="00576E95" w:rsidRDefault="00481F21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олодец канализацион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ный, лит. V, площадь 1,0 кв. м;</w:t>
      </w:r>
    </w:p>
    <w:p w:rsidR="00576E95" w:rsidRDefault="00481F21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олодец канализационн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ый, лит. VI, площадь 1,0 кв. м;</w:t>
      </w:r>
    </w:p>
    <w:p w:rsidR="00576E95" w:rsidRDefault="00481F21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олодец канализационны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й, лит. VII, площадь 1,0 кв. м;</w:t>
      </w:r>
    </w:p>
    <w:p w:rsidR="00576E95" w:rsidRDefault="00481F21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олодец канализационный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, лит. VIII, площадь 1,0 кв. м;</w:t>
      </w:r>
    </w:p>
    <w:p w:rsidR="00576E95" w:rsidRDefault="00481F21" w:rsidP="002F1B90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епт</w:t>
      </w:r>
      <w:r w:rsidR="005E006B">
        <w:rPr>
          <w:rFonts w:ascii="Times New Roman" w:eastAsia="Times New Roman" w:hAnsi="Times New Roman" w:cs="Times New Roman"/>
          <w:color w:val="000000"/>
          <w:sz w:val="28"/>
          <w:szCs w:val="28"/>
        </w:rPr>
        <w:t>ик, лит. IX, площадь 1,0 кв. м;</w:t>
      </w:r>
    </w:p>
    <w:p w:rsidR="00F8538F" w:rsidRDefault="00481F21" w:rsidP="002F1B90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воровое покры</w:t>
      </w:r>
      <w:r w:rsidR="00391C7D">
        <w:rPr>
          <w:rFonts w:ascii="Times New Roman" w:eastAsia="Times New Roman" w:hAnsi="Times New Roman" w:cs="Times New Roman"/>
          <w:color w:val="000000"/>
          <w:sz w:val="28"/>
          <w:szCs w:val="28"/>
        </w:rPr>
        <w:t>тие, лит. X, площадь 57,0 кв. м.</w:t>
      </w:r>
    </w:p>
    <w:p w:rsidR="00357620" w:rsidRPr="00F8538F" w:rsidRDefault="003B1F0F" w:rsidP="002F1B90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57620" w:rsidRPr="009A036B">
        <w:rPr>
          <w:rFonts w:ascii="Times New Roman" w:hAnsi="Times New Roman" w:cs="Times New Roman"/>
          <w:sz w:val="28"/>
          <w:szCs w:val="28"/>
        </w:rPr>
        <w:t>Адрес объект</w:t>
      </w:r>
      <w:r w:rsidR="00F8538F">
        <w:rPr>
          <w:rFonts w:ascii="Times New Roman" w:hAnsi="Times New Roman" w:cs="Times New Roman"/>
          <w:sz w:val="28"/>
          <w:szCs w:val="28"/>
        </w:rPr>
        <w:t>ов</w:t>
      </w:r>
      <w:r w:rsidR="00357620" w:rsidRPr="009A036B">
        <w:rPr>
          <w:rFonts w:ascii="Times New Roman" w:hAnsi="Times New Roman" w:cs="Times New Roman"/>
          <w:sz w:val="28"/>
          <w:szCs w:val="28"/>
        </w:rPr>
        <w:t xml:space="preserve">: 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Краснодарский край, ст-ца Пластуновская, ул. Октябрьская, 20</w:t>
      </w:r>
      <w:r w:rsidR="00391C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57620" w:rsidRDefault="003B1F0F" w:rsidP="002F1B90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57620" w:rsidRPr="009A036B">
        <w:rPr>
          <w:rFonts w:ascii="Times New Roman" w:hAnsi="Times New Roman" w:cs="Times New Roman"/>
          <w:sz w:val="28"/>
          <w:szCs w:val="28"/>
        </w:rPr>
        <w:t>Земельный участок:</w:t>
      </w:r>
      <w:r w:rsidR="00576E95" w:rsidRP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76E95">
        <w:rPr>
          <w:rFonts w:ascii="Times New Roman" w:eastAsia="Times New Roman" w:hAnsi="Times New Roman" w:cs="Times New Roman"/>
          <w:color w:val="000000"/>
          <w:sz w:val="28"/>
          <w:szCs w:val="28"/>
        </w:rPr>
        <w:t>кадастровый номер 23:07:0601053:87, площадь 0,5644 га</w:t>
      </w:r>
      <w:r w:rsidR="00357620" w:rsidRPr="009A036B">
        <w:rPr>
          <w:rFonts w:ascii="Times New Roman" w:hAnsi="Times New Roman" w:cs="Times New Roman"/>
          <w:sz w:val="28"/>
          <w:szCs w:val="28"/>
        </w:rPr>
        <w:t>. Категория –</w:t>
      </w:r>
      <w:r w:rsidR="00576E95">
        <w:rPr>
          <w:rFonts w:ascii="Times New Roman" w:hAnsi="Times New Roman" w:cs="Times New Roman"/>
          <w:sz w:val="28"/>
          <w:szCs w:val="28"/>
        </w:rPr>
        <w:t xml:space="preserve"> </w:t>
      </w:r>
      <w:r w:rsidR="00C30DB9" w:rsidRPr="00C30DB9">
        <w:rPr>
          <w:rFonts w:ascii="Times New Roman" w:hAnsi="Times New Roman" w:cs="Times New Roman"/>
          <w:sz w:val="28"/>
          <w:szCs w:val="28"/>
        </w:rPr>
        <w:t xml:space="preserve">Земли </w:t>
      </w:r>
      <w:r w:rsidR="00576E95">
        <w:rPr>
          <w:rFonts w:ascii="Times New Roman" w:hAnsi="Times New Roman" w:cs="Times New Roman"/>
          <w:sz w:val="28"/>
          <w:szCs w:val="28"/>
        </w:rPr>
        <w:t>населенных пунктов</w:t>
      </w:r>
      <w:r w:rsidR="002F1B90" w:rsidRPr="00C30DB9">
        <w:rPr>
          <w:rFonts w:ascii="Times New Roman" w:hAnsi="Times New Roman" w:cs="Times New Roman"/>
          <w:sz w:val="28"/>
          <w:szCs w:val="28"/>
        </w:rPr>
        <w:t>,</w:t>
      </w:r>
      <w:r w:rsidR="002F1B90">
        <w:rPr>
          <w:rFonts w:ascii="Times New Roman" w:hAnsi="Times New Roman" w:cs="Times New Roman"/>
          <w:sz w:val="28"/>
          <w:szCs w:val="28"/>
        </w:rPr>
        <w:t xml:space="preserve"> вид разрешенного использования – для </w:t>
      </w:r>
      <w:r w:rsidR="00576E95">
        <w:rPr>
          <w:rFonts w:ascii="Times New Roman" w:hAnsi="Times New Roman" w:cs="Times New Roman"/>
          <w:sz w:val="28"/>
          <w:szCs w:val="28"/>
        </w:rPr>
        <w:t>объектов общественно-делового значения</w:t>
      </w:r>
      <w:r w:rsidR="00357620" w:rsidRPr="009A036B">
        <w:rPr>
          <w:rFonts w:ascii="Times New Roman" w:hAnsi="Times New Roman" w:cs="Times New Roman"/>
          <w:sz w:val="28"/>
          <w:szCs w:val="28"/>
        </w:rPr>
        <w:t>.</w:t>
      </w:r>
    </w:p>
    <w:p w:rsidR="00357620" w:rsidRPr="00187DD0" w:rsidRDefault="003B1F0F" w:rsidP="002F1B90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57620" w:rsidRPr="009A036B">
        <w:rPr>
          <w:rFonts w:ascii="Times New Roman" w:hAnsi="Times New Roman" w:cs="Times New Roman"/>
          <w:sz w:val="28"/>
          <w:szCs w:val="28"/>
        </w:rPr>
        <w:t>Описание объек</w:t>
      </w:r>
      <w:r w:rsidR="0015107C">
        <w:rPr>
          <w:rFonts w:ascii="Times New Roman" w:hAnsi="Times New Roman" w:cs="Times New Roman"/>
          <w:sz w:val="28"/>
          <w:szCs w:val="28"/>
        </w:rPr>
        <w:t>тов</w:t>
      </w:r>
      <w:r w:rsidR="00357620" w:rsidRPr="009A036B">
        <w:rPr>
          <w:rFonts w:ascii="Times New Roman" w:hAnsi="Times New Roman" w:cs="Times New Roman"/>
          <w:sz w:val="28"/>
          <w:szCs w:val="28"/>
        </w:rPr>
        <w:t>:</w:t>
      </w:r>
      <w:r w:rsidR="00C30DB9">
        <w:rPr>
          <w:rFonts w:ascii="Times New Roman" w:hAnsi="Times New Roman" w:cs="Times New Roman"/>
          <w:sz w:val="28"/>
          <w:szCs w:val="28"/>
        </w:rPr>
        <w:t xml:space="preserve"> </w:t>
      </w:r>
      <w:r w:rsidR="00357620" w:rsidRPr="00C30DB9">
        <w:rPr>
          <w:rFonts w:ascii="Times New Roman" w:hAnsi="Times New Roman" w:cs="Times New Roman"/>
          <w:sz w:val="28"/>
          <w:szCs w:val="28"/>
        </w:rPr>
        <w:t>фундамент бетонный ленточный, кирпичные стены, кровля шифер. Представляет собой отдельно стоящ</w:t>
      </w:r>
      <w:r w:rsidR="0015107C" w:rsidRPr="00C30DB9">
        <w:rPr>
          <w:rFonts w:ascii="Times New Roman" w:hAnsi="Times New Roman" w:cs="Times New Roman"/>
          <w:sz w:val="28"/>
          <w:szCs w:val="28"/>
        </w:rPr>
        <w:t>и</w:t>
      </w:r>
      <w:r w:rsidR="00357620" w:rsidRPr="00C30DB9">
        <w:rPr>
          <w:rFonts w:ascii="Times New Roman" w:hAnsi="Times New Roman" w:cs="Times New Roman"/>
          <w:sz w:val="28"/>
          <w:szCs w:val="28"/>
        </w:rPr>
        <w:t>е здани</w:t>
      </w:r>
      <w:r w:rsidR="0015107C" w:rsidRPr="00C30DB9">
        <w:rPr>
          <w:rFonts w:ascii="Times New Roman" w:hAnsi="Times New Roman" w:cs="Times New Roman"/>
          <w:sz w:val="28"/>
          <w:szCs w:val="28"/>
        </w:rPr>
        <w:t>я, сооружения</w:t>
      </w:r>
      <w:r w:rsidR="00357620" w:rsidRPr="00C30DB9">
        <w:rPr>
          <w:rFonts w:ascii="Times New Roman" w:hAnsi="Times New Roman" w:cs="Times New Roman"/>
          <w:sz w:val="28"/>
          <w:szCs w:val="28"/>
        </w:rPr>
        <w:t>, находящ</w:t>
      </w:r>
      <w:r w:rsidR="00481F21">
        <w:rPr>
          <w:rFonts w:ascii="Times New Roman" w:hAnsi="Times New Roman" w:cs="Times New Roman"/>
          <w:sz w:val="28"/>
          <w:szCs w:val="28"/>
        </w:rPr>
        <w:t>и</w:t>
      </w:r>
      <w:r w:rsidR="00357620" w:rsidRPr="00C30DB9">
        <w:rPr>
          <w:rFonts w:ascii="Times New Roman" w:hAnsi="Times New Roman" w:cs="Times New Roman"/>
          <w:sz w:val="28"/>
          <w:szCs w:val="28"/>
        </w:rPr>
        <w:t>еся в удовлетворительном состоянии, требующ</w:t>
      </w:r>
      <w:r w:rsidR="0015107C" w:rsidRPr="00C30DB9">
        <w:rPr>
          <w:rFonts w:ascii="Times New Roman" w:hAnsi="Times New Roman" w:cs="Times New Roman"/>
          <w:sz w:val="28"/>
          <w:szCs w:val="28"/>
        </w:rPr>
        <w:t>и</w:t>
      </w:r>
      <w:r w:rsidR="00357620" w:rsidRPr="00C30DB9">
        <w:rPr>
          <w:rFonts w:ascii="Times New Roman" w:hAnsi="Times New Roman" w:cs="Times New Roman"/>
          <w:sz w:val="28"/>
          <w:szCs w:val="28"/>
        </w:rPr>
        <w:t>е ремонтных работ.</w:t>
      </w:r>
      <w:r w:rsidR="00481F21">
        <w:rPr>
          <w:rFonts w:ascii="Times New Roman" w:hAnsi="Times New Roman" w:cs="Times New Roman"/>
          <w:sz w:val="28"/>
          <w:szCs w:val="28"/>
        </w:rPr>
        <w:t xml:space="preserve"> Есть возможность подключения коммуникаций (вода</w:t>
      </w:r>
      <w:r w:rsidR="00E71F2A">
        <w:rPr>
          <w:rFonts w:ascii="Times New Roman" w:hAnsi="Times New Roman" w:cs="Times New Roman"/>
          <w:sz w:val="28"/>
          <w:szCs w:val="28"/>
        </w:rPr>
        <w:t>,</w:t>
      </w:r>
      <w:r w:rsidR="00481F21">
        <w:rPr>
          <w:rFonts w:ascii="Times New Roman" w:hAnsi="Times New Roman" w:cs="Times New Roman"/>
          <w:sz w:val="28"/>
          <w:szCs w:val="28"/>
        </w:rPr>
        <w:t xml:space="preserve"> электричество, газ).</w:t>
      </w:r>
      <w:r w:rsidR="00357620" w:rsidRPr="00C30DB9">
        <w:rPr>
          <w:rFonts w:ascii="Times New Roman" w:hAnsi="Times New Roman" w:cs="Times New Roman"/>
          <w:sz w:val="28"/>
          <w:szCs w:val="28"/>
        </w:rPr>
        <w:t xml:space="preserve"> </w:t>
      </w:r>
      <w:r w:rsidR="0064219F" w:rsidRPr="00975372">
        <w:rPr>
          <w:rFonts w:ascii="Times New Roman" w:hAnsi="Times New Roman"/>
          <w:sz w:val="28"/>
          <w:szCs w:val="28"/>
        </w:rPr>
        <w:t>Наиболее эффективное использование: в качестве помещений производственно-складского</w:t>
      </w:r>
      <w:r w:rsidR="0064219F">
        <w:rPr>
          <w:rFonts w:ascii="Times New Roman" w:hAnsi="Times New Roman"/>
          <w:sz w:val="28"/>
          <w:szCs w:val="28"/>
        </w:rPr>
        <w:t xml:space="preserve"> назначения</w:t>
      </w:r>
      <w:r w:rsidR="0064219F">
        <w:rPr>
          <w:rFonts w:ascii="Times New Roman" w:hAnsi="Times New Roman" w:cs="Times New Roman"/>
          <w:sz w:val="28"/>
          <w:szCs w:val="28"/>
        </w:rPr>
        <w:t>.</w:t>
      </w:r>
    </w:p>
    <w:p w:rsidR="00481F21" w:rsidRDefault="0064219F" w:rsidP="00481F21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B1F0F">
        <w:rPr>
          <w:rFonts w:ascii="Times New Roman" w:hAnsi="Times New Roman" w:cs="Times New Roman"/>
          <w:sz w:val="28"/>
          <w:szCs w:val="28"/>
        </w:rPr>
        <w:t xml:space="preserve">. </w:t>
      </w:r>
      <w:r w:rsidR="00357620">
        <w:rPr>
          <w:rFonts w:ascii="Times New Roman" w:hAnsi="Times New Roman" w:cs="Times New Roman"/>
          <w:sz w:val="28"/>
          <w:szCs w:val="28"/>
        </w:rPr>
        <w:t>Ограничения (обременения) на объект</w:t>
      </w:r>
      <w:r w:rsidR="002C1210">
        <w:rPr>
          <w:rFonts w:ascii="Times New Roman" w:hAnsi="Times New Roman" w:cs="Times New Roman"/>
          <w:sz w:val="28"/>
          <w:szCs w:val="28"/>
        </w:rPr>
        <w:t>ы</w:t>
      </w:r>
      <w:r w:rsidR="00357620">
        <w:rPr>
          <w:rFonts w:ascii="Times New Roman" w:hAnsi="Times New Roman" w:cs="Times New Roman"/>
          <w:sz w:val="28"/>
          <w:szCs w:val="28"/>
        </w:rPr>
        <w:t xml:space="preserve"> не зарегистрированы</w:t>
      </w:r>
      <w:r w:rsidR="00391C7D">
        <w:rPr>
          <w:rFonts w:ascii="Times New Roman" w:hAnsi="Times New Roman" w:cs="Times New Roman"/>
          <w:sz w:val="28"/>
          <w:szCs w:val="28"/>
        </w:rPr>
        <w:t>.</w:t>
      </w:r>
    </w:p>
    <w:p w:rsidR="00481F21" w:rsidRDefault="0064219F" w:rsidP="00481F21">
      <w:pPr>
        <w:pStyle w:val="a3"/>
        <w:spacing w:after="0"/>
        <w:ind w:left="-284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481F21" w:rsidRPr="00DC1EEC">
        <w:rPr>
          <w:rFonts w:ascii="Times New Roman" w:hAnsi="Times New Roman"/>
          <w:sz w:val="28"/>
          <w:szCs w:val="28"/>
        </w:rPr>
        <w:t xml:space="preserve">. Собственник: </w:t>
      </w:r>
      <w:r w:rsidR="00481F21">
        <w:rPr>
          <w:rFonts w:ascii="Times New Roman" w:hAnsi="Times New Roman"/>
          <w:sz w:val="28"/>
          <w:szCs w:val="28"/>
        </w:rPr>
        <w:t>с</w:t>
      </w:r>
      <w:r w:rsidR="00481F21" w:rsidRPr="00DC1EEC">
        <w:rPr>
          <w:rFonts w:ascii="Times New Roman" w:hAnsi="Times New Roman"/>
          <w:sz w:val="28"/>
          <w:szCs w:val="28"/>
        </w:rPr>
        <w:t>обственность субъекта Краснодарского края</w:t>
      </w:r>
      <w:r w:rsidR="00481F21">
        <w:rPr>
          <w:rFonts w:ascii="Times New Roman" w:hAnsi="Times New Roman"/>
          <w:sz w:val="28"/>
          <w:szCs w:val="28"/>
        </w:rPr>
        <w:t>.</w:t>
      </w:r>
    </w:p>
    <w:p w:rsidR="00757B1F" w:rsidRDefault="00757B1F" w:rsidP="00757B1F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Балансодержатель: Государственное бюджетное учреждения социального обслуживания населения Краснодарского края «Динской комплексный центр социального обслуживания.</w:t>
      </w:r>
    </w:p>
    <w:p w:rsidR="00757B1F" w:rsidRDefault="00757B1F" w:rsidP="00757B1F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Контактные данные:</w:t>
      </w:r>
    </w:p>
    <w:p w:rsidR="00757B1F" w:rsidRDefault="00757B1F" w:rsidP="00757B1F">
      <w:pPr>
        <w:pStyle w:val="a3"/>
        <w:spacing w:after="0"/>
        <w:ind w:left="-284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Балансодержатель тел. 8(86162)6-40-37 Ромашенко Вера Владимировна</w:t>
      </w:r>
    </w:p>
    <w:p w:rsidR="00757B1F" w:rsidRDefault="00757B1F" w:rsidP="00757B1F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имущественных отношений Краснодарского края:</w:t>
      </w:r>
    </w:p>
    <w:p w:rsidR="00757B1F" w:rsidRDefault="00757B1F" w:rsidP="00757B1F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вопросам продажи тел. </w:t>
      </w:r>
      <w:r w:rsidR="00CB516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(861) 992-30-62</w:t>
      </w:r>
    </w:p>
    <w:p w:rsidR="00757B1F" w:rsidRDefault="00757B1F" w:rsidP="00757B1F">
      <w:pPr>
        <w:pStyle w:val="a3"/>
        <w:spacing w:after="0"/>
        <w:ind w:left="-284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вопросам аренды тел.</w:t>
      </w:r>
      <w:r w:rsidR="00CB516E">
        <w:rPr>
          <w:rFonts w:ascii="Times New Roman" w:hAnsi="Times New Roman" w:cs="Times New Roman"/>
          <w:sz w:val="28"/>
          <w:szCs w:val="28"/>
        </w:rPr>
        <w:t>8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(861) 992-30-79</w:t>
      </w:r>
    </w:p>
    <w:p w:rsidR="00391C7D" w:rsidRPr="00481F21" w:rsidRDefault="00391C7D" w:rsidP="00481F2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357620" w:rsidRDefault="00757B1F" w:rsidP="002F1B90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9688B">
        <w:rPr>
          <w:rFonts w:ascii="Times New Roman" w:hAnsi="Times New Roman" w:cs="Times New Roman"/>
          <w:sz w:val="28"/>
          <w:szCs w:val="28"/>
        </w:rPr>
        <w:t xml:space="preserve">. </w:t>
      </w:r>
      <w:r w:rsidR="00357620" w:rsidRPr="00C30DB9">
        <w:rPr>
          <w:rFonts w:ascii="Times New Roman" w:hAnsi="Times New Roman" w:cs="Times New Roman"/>
          <w:sz w:val="28"/>
          <w:szCs w:val="28"/>
        </w:rPr>
        <w:t>Фото объект</w:t>
      </w:r>
      <w:r w:rsidR="00C30DB9" w:rsidRPr="00C30DB9">
        <w:rPr>
          <w:rFonts w:ascii="Times New Roman" w:hAnsi="Times New Roman" w:cs="Times New Roman"/>
          <w:sz w:val="28"/>
          <w:szCs w:val="28"/>
        </w:rPr>
        <w:t>ов</w:t>
      </w:r>
      <w:r w:rsidR="00357620" w:rsidRPr="00C30DB9">
        <w:rPr>
          <w:rFonts w:ascii="Times New Roman" w:hAnsi="Times New Roman" w:cs="Times New Roman"/>
          <w:sz w:val="28"/>
          <w:szCs w:val="28"/>
        </w:rPr>
        <w:t>:</w:t>
      </w:r>
    </w:p>
    <w:p w:rsidR="003B1F0F" w:rsidRDefault="002C1210" w:rsidP="00481F21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576E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6C222C" wp14:editId="6D67B39E">
            <wp:extent cx="5572125" cy="3657600"/>
            <wp:effectExtent l="0" t="0" r="9525" b="0"/>
            <wp:docPr id="7" name="Рисунок 7" descr="Z:\Отдел Оптимизации Государственной Собственности\1 ПРИВАТИЗАЦИЯ\3. ПРИВАТИЗАЦИЯ 2018\Пластуновская, Октябрьская, 20    зу 87\DSCN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Оптимизации Государственной Собственности\1 ПРИВАТИЗАЦИЯ\3. ПРИВАТИЗАЦИЯ 2018\Пластуновская, Октябрьская, 20    зу 87\DSCN6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5" w:rsidRPr="00576E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125" cy="3657600"/>
            <wp:effectExtent l="0" t="0" r="9525" b="0"/>
            <wp:docPr id="12" name="Рисунок 12" descr="Z:\Отдел Оптимизации Государственной Собственности\1 ПРИВАТИЗАЦИЯ\3. ПРИВАТИЗАЦИЯ 2018\Пластуновская, Октябрьская, 20    зу 87\DSCN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тдел Оптимизации Государственной Собственности\1 ПРИВАТИЗАЦИЯ\3. ПРИВАТИЗАЦИЯ 2018\Пластуновская, Октябрьская, 20    зу 87\DSCN6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5" w:rsidRPr="00576E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0" t="0" r="0" b="0"/>
            <wp:docPr id="11" name="Рисунок 11" descr="Z:\Отдел Оптимизации Государственной Собственности\1 ПРИВАТИЗАЦИЯ\3. ПРИВАТИЗАЦИЯ 2018\Пластуновская, Октябрьская, 20    зу 87\DSCN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тдел Оптимизации Государственной Собственности\1 ПРИВАТИЗАЦИЯ\3. ПРИВАТИЗАЦИЯ 2018\Пластуновская, Октябрьская, 20    зу 87\DSCN6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5" w:rsidRPr="00576E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0" t="0" r="0" b="0"/>
            <wp:docPr id="10" name="Рисунок 10" descr="Z:\Отдел Оптимизации Государственной Собственности\1 ПРИВАТИЗАЦИЯ\3. ПРИВАТИЗАЦИЯ 2018\Пластуновская, Октябрьская, 20    зу 87\DSCN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тдел Оптимизации Государственной Собственности\1 ПРИВАТИЗАЦИЯ\3. ПРИВАТИЗАЦИЯ 2018\Пластуновская, Октябрьская, 20    зу 87\DSCN6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5" w:rsidRPr="00576E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0" t="0" r="0" b="0"/>
            <wp:docPr id="9" name="Рисунок 9" descr="Z:\Отдел Оптимизации Государственной Собственности\1 ПРИВАТИЗАЦИЯ\3. ПРИВАТИЗАЦИЯ 2018\Пластуновская, Октябрьская, 20    зу 87\DSCN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тдел Оптимизации Государственной Собственности\1 ПРИВАТИЗАЦИЯ\3. ПРИВАТИЗАЦИЯ 2018\Пластуновская, Октябрьская, 20    зу 87\DSCN6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5" w:rsidRPr="00576E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0" t="0" r="0" b="0"/>
            <wp:docPr id="8" name="Рисунок 8" descr="Z:\Отдел Оптимизации Государственной Собственности\1 ПРИВАТИЗАЦИЯ\3. ПРИВАТИЗАЦИЯ 2018\Пластуновская, Октябрьская, 20    зу 87\DSCN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тдел Оптимизации Государственной Собственности\1 ПРИВАТИЗАЦИЯ\3. ПРИВАТИЗАЦИЯ 2018\Пластуновская, Октябрьская, 20    зу 87\DSCN6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536" w:rsidRDefault="00226536" w:rsidP="002265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536" w:rsidRDefault="00226536" w:rsidP="002265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536" w:rsidRDefault="00226536" w:rsidP="002265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536" w:rsidRDefault="00226536" w:rsidP="002265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536" w:rsidRDefault="00226536" w:rsidP="002265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536" w:rsidRDefault="00226536" w:rsidP="002265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536" w:rsidRDefault="00226536" w:rsidP="002265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536" w:rsidRDefault="00226536" w:rsidP="002265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536" w:rsidRDefault="00226536" w:rsidP="002265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536" w:rsidRPr="00D012AD" w:rsidRDefault="00757B1F" w:rsidP="00D012AD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226536" w:rsidRPr="003B1F0F">
        <w:rPr>
          <w:rFonts w:ascii="Times New Roman" w:hAnsi="Times New Roman" w:cs="Times New Roman"/>
          <w:sz w:val="28"/>
          <w:szCs w:val="28"/>
        </w:rPr>
        <w:t>.Местонахождение объект</w:t>
      </w:r>
      <w:r w:rsidR="0001650D">
        <w:rPr>
          <w:rFonts w:ascii="Times New Roman" w:hAnsi="Times New Roman" w:cs="Times New Roman"/>
          <w:sz w:val="28"/>
          <w:szCs w:val="28"/>
        </w:rPr>
        <w:t>ов на карте:</w:t>
      </w:r>
    </w:p>
    <w:p w:rsidR="00226536" w:rsidRDefault="00226536" w:rsidP="00481F21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C5BCBE" wp14:editId="36FCB42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536" w:rsidRDefault="00226536" w:rsidP="00481F21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EDE573" wp14:editId="62386CA6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536" w:rsidSect="00E71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87C99"/>
    <w:multiLevelType w:val="hybridMultilevel"/>
    <w:tmpl w:val="C852A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73809"/>
    <w:multiLevelType w:val="hybridMultilevel"/>
    <w:tmpl w:val="99EEDCDC"/>
    <w:lvl w:ilvl="0" w:tplc="CEBCAA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620"/>
    <w:rsid w:val="00002323"/>
    <w:rsid w:val="0001650D"/>
    <w:rsid w:val="00057DD9"/>
    <w:rsid w:val="0015107C"/>
    <w:rsid w:val="00187DD0"/>
    <w:rsid w:val="00226536"/>
    <w:rsid w:val="002559C1"/>
    <w:rsid w:val="002C1210"/>
    <w:rsid w:val="002C2A10"/>
    <w:rsid w:val="002F0A66"/>
    <w:rsid w:val="002F1B90"/>
    <w:rsid w:val="00357620"/>
    <w:rsid w:val="00391C7D"/>
    <w:rsid w:val="003B1F0F"/>
    <w:rsid w:val="00481F21"/>
    <w:rsid w:val="004B2E1A"/>
    <w:rsid w:val="00576E95"/>
    <w:rsid w:val="005E006B"/>
    <w:rsid w:val="0064219F"/>
    <w:rsid w:val="00697559"/>
    <w:rsid w:val="00757B1F"/>
    <w:rsid w:val="007C2BF6"/>
    <w:rsid w:val="008C0621"/>
    <w:rsid w:val="008E62F9"/>
    <w:rsid w:val="00A24EF0"/>
    <w:rsid w:val="00A9688B"/>
    <w:rsid w:val="00B9388F"/>
    <w:rsid w:val="00BE7917"/>
    <w:rsid w:val="00C30DB9"/>
    <w:rsid w:val="00CB516E"/>
    <w:rsid w:val="00CE4E82"/>
    <w:rsid w:val="00D012AD"/>
    <w:rsid w:val="00E71F2A"/>
    <w:rsid w:val="00E9170E"/>
    <w:rsid w:val="00EF2DF3"/>
    <w:rsid w:val="00F8538F"/>
    <w:rsid w:val="00FE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9A5FB6-D5CE-444C-A786-CD1DB9F31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6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620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99"/>
    <w:qFormat/>
    <w:rsid w:val="00481F21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7">
    <w:name w:val="Без интервала Знак"/>
    <w:link w:val="a6"/>
    <w:uiPriority w:val="99"/>
    <w:rsid w:val="00481F21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2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ACD44-59F4-449D-8D2A-910AF1FA3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Голубцова Александра Дмитриевна</dc:creator>
  <cp:lastModifiedBy>Кузьмин Денис Витальевич</cp:lastModifiedBy>
  <cp:revision>20</cp:revision>
  <cp:lastPrinted>2018-02-05T12:24:00Z</cp:lastPrinted>
  <dcterms:created xsi:type="dcterms:W3CDTF">2017-12-14T11:40:00Z</dcterms:created>
  <dcterms:modified xsi:type="dcterms:W3CDTF">2018-02-05T12:25:00Z</dcterms:modified>
</cp:coreProperties>
</file>